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7509" w:rsidRPr="00694615" w:rsidRDefault="00746C50">
      <w:pPr>
        <w:rPr>
          <w:sz w:val="20"/>
          <w:szCs w:val="20"/>
        </w:rPr>
      </w:pPr>
      <w:r w:rsidRPr="00694615">
        <w:rPr>
          <w:sz w:val="20"/>
          <w:szCs w:val="20"/>
        </w:rPr>
        <w:t>TEACHER NAME:  Mrs. Black</w:t>
      </w:r>
    </w:p>
    <w:p w:rsidR="00757509" w:rsidRPr="00694615" w:rsidRDefault="00CD179F">
      <w:pPr>
        <w:rPr>
          <w:sz w:val="20"/>
          <w:szCs w:val="20"/>
        </w:rPr>
      </w:pPr>
      <w:r w:rsidRPr="00694615">
        <w:rPr>
          <w:sz w:val="20"/>
          <w:szCs w:val="20"/>
        </w:rPr>
        <w:t>CLASS:  Honors English II</w:t>
      </w:r>
    </w:p>
    <w:p w:rsidR="00757509" w:rsidRPr="00694615" w:rsidRDefault="00746C50">
      <w:pPr>
        <w:rPr>
          <w:sz w:val="20"/>
          <w:szCs w:val="20"/>
        </w:rPr>
      </w:pPr>
      <w:r w:rsidRPr="00694615">
        <w:rPr>
          <w:sz w:val="20"/>
          <w:szCs w:val="20"/>
        </w:rPr>
        <w:t>PERIODS: 1</w:t>
      </w:r>
      <w:proofErr w:type="gramStart"/>
      <w:r w:rsidRPr="00694615">
        <w:rPr>
          <w:sz w:val="20"/>
          <w:szCs w:val="20"/>
        </w:rPr>
        <w:t>,4</w:t>
      </w:r>
      <w:proofErr w:type="gramEnd"/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AD2772">
      <w:pPr>
        <w:rPr>
          <w:sz w:val="20"/>
          <w:szCs w:val="20"/>
        </w:rPr>
      </w:pPr>
      <w:r w:rsidRPr="00694615">
        <w:rPr>
          <w:sz w:val="20"/>
          <w:szCs w:val="20"/>
        </w:rPr>
        <w:t xml:space="preserve">WEEK OF: </w:t>
      </w:r>
      <w:r w:rsidR="008C74CB">
        <w:rPr>
          <w:sz w:val="20"/>
          <w:szCs w:val="20"/>
        </w:rPr>
        <w:t>Mar. 27-Mar. 31</w:t>
      </w:r>
      <w:r w:rsidR="008826B2">
        <w:rPr>
          <w:sz w:val="20"/>
          <w:szCs w:val="20"/>
        </w:rPr>
        <w:t xml:space="preserve">, </w:t>
      </w:r>
      <w:r w:rsidR="00694615">
        <w:rPr>
          <w:sz w:val="20"/>
          <w:szCs w:val="20"/>
        </w:rPr>
        <w:t>2017</w:t>
      </w:r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MONDAY:</w:t>
      </w:r>
    </w:p>
    <w:tbl>
      <w:tblPr>
        <w:tblStyle w:val="a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8C74CB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comprehend literary texts. Identify central ideas or themes; summarize key supporting details. Prepare and participate in conversations with diverse partners.</w:t>
            </w:r>
          </w:p>
        </w:tc>
      </w:tr>
      <w:tr w:rsidR="00757509" w:rsidRPr="00694615">
        <w:trPr>
          <w:trHeight w:val="120"/>
        </w:trPr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8C74CB" w:rsidRDefault="008C74CB" w:rsidP="0085351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8C74CB">
              <w:rPr>
                <w:b/>
                <w:sz w:val="20"/>
                <w:szCs w:val="20"/>
              </w:rPr>
              <w:t>First Period Only</w:t>
            </w:r>
            <w:r>
              <w:rPr>
                <w:b/>
                <w:sz w:val="20"/>
                <w:szCs w:val="20"/>
              </w:rPr>
              <w:t>)</w:t>
            </w:r>
            <w:r w:rsidRPr="008C74CB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Skills-based Midterm.</w:t>
            </w:r>
          </w:p>
          <w:p w:rsidR="0085351C" w:rsidRDefault="008C74CB" w:rsidP="0085351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8C74CB">
              <w:rPr>
                <w:b/>
                <w:sz w:val="20"/>
                <w:szCs w:val="20"/>
              </w:rPr>
              <w:t>(Fourth Period Only)</w:t>
            </w:r>
            <w:r>
              <w:rPr>
                <w:sz w:val="20"/>
                <w:szCs w:val="20"/>
              </w:rPr>
              <w:t>Active/Passive Voice-video/notes/practice</w:t>
            </w:r>
          </w:p>
          <w:p w:rsidR="000F215C" w:rsidRDefault="008C74CB" w:rsidP="0085351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3 Act 1 packet/Sc. 1 blurb-answer questions for Sc. 1 from projector.</w:t>
            </w:r>
          </w:p>
          <w:p w:rsidR="000F215C" w:rsidRPr="00694615" w:rsidRDefault="008C74CB" w:rsidP="0085351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Sc. 2, p. 13-19-annotate text/pay close attention to conflicts that are revealed. Man vs. Man, Man vs. Self. The Romans value loyalty!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DF3371" w:rsidRDefault="00DF3371" w:rsidP="00DF33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F3371">
              <w:rPr>
                <w:sz w:val="20"/>
                <w:szCs w:val="20"/>
              </w:rPr>
              <w:t>IRT Tues. Bring book!</w:t>
            </w:r>
          </w:p>
          <w:p w:rsidR="000F215C" w:rsidRDefault="00E7582F" w:rsidP="008C74C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Bring JC text </w:t>
            </w:r>
            <w:r w:rsidR="008C74CB">
              <w:rPr>
                <w:sz w:val="20"/>
                <w:szCs w:val="20"/>
              </w:rPr>
              <w:t>every day.</w:t>
            </w:r>
          </w:p>
          <w:p w:rsidR="008C74CB" w:rsidRPr="00F74C28" w:rsidRDefault="008C74CB" w:rsidP="008C74C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JC Vocab. due Wed. Find sentence in text that includes the word in context-due Wed. 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TUESDAY:</w:t>
      </w:r>
    </w:p>
    <w:tbl>
      <w:tblPr>
        <w:tblStyle w:val="a0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8C74CB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comprehend literary texts. Identify central ideas or themes; summarize key supporting details. Prepare and participate in conversations with diverse partners.</w:t>
            </w:r>
          </w:p>
        </w:tc>
      </w:tr>
      <w:tr w:rsidR="00757509" w:rsidRPr="00694615">
        <w:trPr>
          <w:trHeight w:val="120"/>
        </w:trPr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 xml:space="preserve">Agenda </w:t>
            </w:r>
          </w:p>
        </w:tc>
        <w:tc>
          <w:tcPr>
            <w:tcW w:w="7089" w:type="dxa"/>
          </w:tcPr>
          <w:p w:rsidR="00E7582F" w:rsidRDefault="008C74CB" w:rsidP="000A650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plans for Monday-First and Fourth periods switch lessons.</w:t>
            </w:r>
          </w:p>
          <w:p w:rsidR="008C74CB" w:rsidRPr="00A14BC0" w:rsidRDefault="008C74CB" w:rsidP="008C74C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8C74CB" w:rsidRDefault="008C74CB" w:rsidP="008C74C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 w:rsidRPr="00DF3371">
              <w:rPr>
                <w:sz w:val="20"/>
                <w:szCs w:val="20"/>
              </w:rPr>
              <w:t>IRT Tues. Bring book!</w:t>
            </w:r>
          </w:p>
          <w:p w:rsidR="008C74CB" w:rsidRDefault="008C74CB" w:rsidP="008C74C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JC text every day.</w:t>
            </w:r>
          </w:p>
          <w:p w:rsidR="00C41EF8" w:rsidRPr="00A14BC0" w:rsidRDefault="008C74CB" w:rsidP="008C74CB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JC Vocab. due Wed. Find sentence in text that includes the word in context-due Wed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C41EF8">
              <w:rPr>
                <w:sz w:val="20"/>
                <w:szCs w:val="20"/>
              </w:rPr>
              <w:t>.</w:t>
            </w:r>
            <w:proofErr w:type="gramEnd"/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WEDNESDAY:</w:t>
      </w:r>
    </w:p>
    <w:tbl>
      <w:tblPr>
        <w:tblStyle w:val="a1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217677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comprehend literary texts. Identify central ideas or themes; summarize key supporting details.</w:t>
            </w:r>
            <w:r w:rsidR="00991AA5">
              <w:rPr>
                <w:sz w:val="20"/>
                <w:szCs w:val="20"/>
              </w:rPr>
              <w:t xml:space="preserve"> Prepare and participate in conversations with diverse partners.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C41EF8" w:rsidRDefault="007C4733" w:rsidP="000169F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Student Survey-1</w:t>
            </w:r>
            <w:r w:rsidRPr="007C473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period only.</w:t>
            </w:r>
          </w:p>
          <w:p w:rsidR="007C4733" w:rsidRDefault="007C4733" w:rsidP="000169F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Novel parent letter/</w:t>
            </w:r>
            <w:r w:rsidR="00E41BDF">
              <w:rPr>
                <w:sz w:val="20"/>
                <w:szCs w:val="20"/>
              </w:rPr>
              <w:t>Reading log/Assignment due Wed. April 19</w:t>
            </w:r>
            <w:r w:rsidRPr="007C473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.</w:t>
            </w:r>
          </w:p>
          <w:p w:rsidR="00E41BDF" w:rsidRDefault="00E41BDF" w:rsidP="000169F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Midterm</w:t>
            </w:r>
          </w:p>
          <w:p w:rsidR="007C4733" w:rsidRDefault="007C4733" w:rsidP="000169F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Sc. 2, JC-Sc. 2 responses on p. 3 of Act I flow chart</w:t>
            </w:r>
          </w:p>
          <w:p w:rsidR="007C4733" w:rsidRDefault="007C4733" w:rsidP="000169F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 and find vocab and write textual evidence.</w:t>
            </w:r>
          </w:p>
          <w:p w:rsidR="007C4733" w:rsidRPr="00786716" w:rsidRDefault="007C4733" w:rsidP="000169F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JC Act I vocab. visually/verbally-quiz Friday.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7C4733" w:rsidRDefault="007C4733" w:rsidP="004D1C5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JC Act 1 </w:t>
            </w:r>
            <w:r w:rsidR="00E41BDF">
              <w:rPr>
                <w:sz w:val="20"/>
                <w:szCs w:val="20"/>
              </w:rPr>
              <w:t xml:space="preserve">Vocab. </w:t>
            </w:r>
            <w:r>
              <w:rPr>
                <w:sz w:val="20"/>
                <w:szCs w:val="20"/>
              </w:rPr>
              <w:t>quiz Friday.</w:t>
            </w:r>
          </w:p>
          <w:p w:rsidR="00E41BDF" w:rsidRDefault="00E41BDF" w:rsidP="004D1C5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Parent Letter signed for Choice groups</w:t>
            </w:r>
          </w:p>
          <w:p w:rsidR="007C4733" w:rsidRPr="00786716" w:rsidRDefault="007C4733" w:rsidP="004D1C5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Choice novels/complete reading log-first 1/3 due Thurs., April 6</w:t>
            </w:r>
            <w:r w:rsidRPr="007C473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THURSDAY:</w:t>
      </w:r>
    </w:p>
    <w:tbl>
      <w:tblPr>
        <w:tblStyle w:val="a2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217677" w:rsidP="00991AA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  <w:r w:rsidR="00B87529">
              <w:rPr>
                <w:sz w:val="20"/>
                <w:szCs w:val="20"/>
              </w:rPr>
              <w:t xml:space="preserve"> </w:t>
            </w:r>
            <w:r w:rsidR="00991AA5">
              <w:rPr>
                <w:sz w:val="20"/>
                <w:szCs w:val="20"/>
              </w:rPr>
              <w:t>read and comprehend literary and informational texts.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6149C9" w:rsidRDefault="007C4733" w:rsidP="00997A3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EOC Practice-RI-</w:t>
            </w:r>
            <w:r w:rsidR="001143F2">
              <w:rPr>
                <w:sz w:val="20"/>
                <w:szCs w:val="20"/>
              </w:rPr>
              <w:t>Ronald Reagan-“Veterans Day Remarks.”</w:t>
            </w:r>
          </w:p>
          <w:p w:rsidR="00E41BDF" w:rsidRDefault="00EE6A02" w:rsidP="00997A3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</w:t>
            </w:r>
            <w:r w:rsidR="00E41BDF">
              <w:rPr>
                <w:sz w:val="20"/>
                <w:szCs w:val="20"/>
              </w:rPr>
              <w:t xml:space="preserve"> Sc. 2-find textual evidence to support responses to questions.</w:t>
            </w:r>
          </w:p>
          <w:p w:rsidR="003867A8" w:rsidRPr="00F826A5" w:rsidRDefault="00E41BDF" w:rsidP="001143F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 1 packet-p.4 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3229E9" w:rsidRDefault="001143F2" w:rsidP="006149C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JC Act 1 Vocab. quiz moved to Monday</w:t>
            </w:r>
            <w:r w:rsidR="00E41BDF">
              <w:rPr>
                <w:sz w:val="20"/>
                <w:szCs w:val="20"/>
              </w:rPr>
              <w:t>.</w:t>
            </w:r>
          </w:p>
          <w:p w:rsidR="00FB098D" w:rsidRPr="00997A3B" w:rsidRDefault="00FB098D" w:rsidP="006149C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IRT Friday.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 xml:space="preserve">FRIDAY:  </w:t>
      </w:r>
    </w:p>
    <w:tbl>
      <w:tblPr>
        <w:tblStyle w:val="a3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4B6D43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 words and phrases, and analyze how word choice shapes meaning or tone.</w:t>
            </w:r>
            <w:bookmarkStart w:id="1" w:name="_GoBack"/>
            <w:bookmarkEnd w:id="1"/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4457B5" w:rsidRDefault="00991AA5" w:rsidP="00991AA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</w:t>
            </w:r>
            <w:r w:rsidR="006149C9">
              <w:rPr>
                <w:sz w:val="20"/>
                <w:szCs w:val="20"/>
              </w:rPr>
              <w:t>T (20 mins)</w:t>
            </w:r>
          </w:p>
          <w:p w:rsidR="00EE6A02" w:rsidRDefault="00EE6A02" w:rsidP="00991AA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and check signed Parent Letters for Choice Novel.</w:t>
            </w:r>
          </w:p>
          <w:p w:rsidR="00EE6A02" w:rsidRDefault="00EE6A02" w:rsidP="00991AA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Continue Sc. 2 and read Sc. 3-discuss textual evidence as it relates to the information </w:t>
            </w:r>
            <w:proofErr w:type="spellStart"/>
            <w:r>
              <w:rPr>
                <w:sz w:val="20"/>
                <w:szCs w:val="20"/>
              </w:rPr>
              <w:t>Casca</w:t>
            </w:r>
            <w:proofErr w:type="spellEnd"/>
            <w:r>
              <w:rPr>
                <w:sz w:val="20"/>
                <w:szCs w:val="20"/>
              </w:rPr>
              <w:t xml:space="preserve"> provides and the perilous storm.</w:t>
            </w:r>
          </w:p>
          <w:p w:rsidR="00EE6A02" w:rsidRPr="00F2747B" w:rsidRDefault="00EE6A02" w:rsidP="00991AA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Vocab. Act 1 Visually and verbally-quiz Monday.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lastRenderedPageBreak/>
              <w:t>Homework</w:t>
            </w:r>
          </w:p>
        </w:tc>
        <w:tc>
          <w:tcPr>
            <w:tcW w:w="7089" w:type="dxa"/>
          </w:tcPr>
          <w:p w:rsidR="00991AA5" w:rsidRDefault="00EE6A02" w:rsidP="00991AA5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JC Act 1 Vocab. quiz Monday.</w:t>
            </w:r>
          </w:p>
          <w:p w:rsidR="00EE6A02" w:rsidRPr="00EE6A02" w:rsidRDefault="00EE6A02" w:rsidP="00EE6A02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 Quiz Wed.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757509">
      <w:pPr>
        <w:rPr>
          <w:sz w:val="20"/>
          <w:szCs w:val="20"/>
        </w:rPr>
      </w:pPr>
    </w:p>
    <w:sectPr w:rsidR="00757509" w:rsidRPr="0069461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58C"/>
    <w:multiLevelType w:val="hybridMultilevel"/>
    <w:tmpl w:val="9B28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432C"/>
    <w:multiLevelType w:val="hybridMultilevel"/>
    <w:tmpl w:val="84146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38CA"/>
    <w:multiLevelType w:val="hybridMultilevel"/>
    <w:tmpl w:val="DA58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56F64"/>
    <w:multiLevelType w:val="hybridMultilevel"/>
    <w:tmpl w:val="442C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D6786"/>
    <w:multiLevelType w:val="hybridMultilevel"/>
    <w:tmpl w:val="BDD0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F539A"/>
    <w:multiLevelType w:val="hybridMultilevel"/>
    <w:tmpl w:val="A0FE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334F"/>
    <w:multiLevelType w:val="hybridMultilevel"/>
    <w:tmpl w:val="4DB0E4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E107D"/>
    <w:multiLevelType w:val="hybridMultilevel"/>
    <w:tmpl w:val="79D2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20040"/>
    <w:multiLevelType w:val="hybridMultilevel"/>
    <w:tmpl w:val="7314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6681C"/>
    <w:multiLevelType w:val="hybridMultilevel"/>
    <w:tmpl w:val="8AD6D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30ED0"/>
    <w:multiLevelType w:val="hybridMultilevel"/>
    <w:tmpl w:val="E4CE57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057694"/>
    <w:multiLevelType w:val="hybridMultilevel"/>
    <w:tmpl w:val="C23C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36D8D"/>
    <w:multiLevelType w:val="hybridMultilevel"/>
    <w:tmpl w:val="1222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21A27"/>
    <w:multiLevelType w:val="hybridMultilevel"/>
    <w:tmpl w:val="DF66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21B96"/>
    <w:multiLevelType w:val="hybridMultilevel"/>
    <w:tmpl w:val="E32A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A52F7"/>
    <w:multiLevelType w:val="hybridMultilevel"/>
    <w:tmpl w:val="3182A2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4950A8"/>
    <w:multiLevelType w:val="hybridMultilevel"/>
    <w:tmpl w:val="C4BA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311ED"/>
    <w:multiLevelType w:val="hybridMultilevel"/>
    <w:tmpl w:val="A43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1F0E"/>
    <w:multiLevelType w:val="hybridMultilevel"/>
    <w:tmpl w:val="9884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A46F0"/>
    <w:multiLevelType w:val="hybridMultilevel"/>
    <w:tmpl w:val="3DD20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62925"/>
    <w:multiLevelType w:val="hybridMultilevel"/>
    <w:tmpl w:val="F96E9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17677"/>
    <w:multiLevelType w:val="hybridMultilevel"/>
    <w:tmpl w:val="9B28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70DDD"/>
    <w:multiLevelType w:val="hybridMultilevel"/>
    <w:tmpl w:val="3404F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E5E09"/>
    <w:multiLevelType w:val="hybridMultilevel"/>
    <w:tmpl w:val="88C6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9158D"/>
    <w:multiLevelType w:val="hybridMultilevel"/>
    <w:tmpl w:val="756C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40F94"/>
    <w:multiLevelType w:val="hybridMultilevel"/>
    <w:tmpl w:val="8B04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020C4"/>
    <w:multiLevelType w:val="hybridMultilevel"/>
    <w:tmpl w:val="5886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16781"/>
    <w:multiLevelType w:val="hybridMultilevel"/>
    <w:tmpl w:val="16FE5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16"/>
  </w:num>
  <w:num w:numId="5">
    <w:abstractNumId w:val="20"/>
  </w:num>
  <w:num w:numId="6">
    <w:abstractNumId w:val="0"/>
  </w:num>
  <w:num w:numId="7">
    <w:abstractNumId w:val="27"/>
  </w:num>
  <w:num w:numId="8">
    <w:abstractNumId w:val="21"/>
  </w:num>
  <w:num w:numId="9">
    <w:abstractNumId w:val="9"/>
  </w:num>
  <w:num w:numId="10">
    <w:abstractNumId w:val="8"/>
  </w:num>
  <w:num w:numId="11">
    <w:abstractNumId w:val="5"/>
  </w:num>
  <w:num w:numId="12">
    <w:abstractNumId w:val="23"/>
  </w:num>
  <w:num w:numId="13">
    <w:abstractNumId w:val="25"/>
  </w:num>
  <w:num w:numId="14">
    <w:abstractNumId w:val="3"/>
  </w:num>
  <w:num w:numId="15">
    <w:abstractNumId w:val="24"/>
  </w:num>
  <w:num w:numId="16">
    <w:abstractNumId w:val="7"/>
  </w:num>
  <w:num w:numId="17">
    <w:abstractNumId w:val="6"/>
  </w:num>
  <w:num w:numId="18">
    <w:abstractNumId w:val="1"/>
  </w:num>
  <w:num w:numId="19">
    <w:abstractNumId w:val="15"/>
  </w:num>
  <w:num w:numId="20">
    <w:abstractNumId w:val="14"/>
  </w:num>
  <w:num w:numId="21">
    <w:abstractNumId w:val="26"/>
  </w:num>
  <w:num w:numId="22">
    <w:abstractNumId w:val="10"/>
  </w:num>
  <w:num w:numId="23">
    <w:abstractNumId w:val="2"/>
  </w:num>
  <w:num w:numId="24">
    <w:abstractNumId w:val="4"/>
  </w:num>
  <w:num w:numId="25">
    <w:abstractNumId w:val="18"/>
  </w:num>
  <w:num w:numId="26">
    <w:abstractNumId w:val="11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09"/>
    <w:rsid w:val="000169F8"/>
    <w:rsid w:val="000A6502"/>
    <w:rsid w:val="000F215C"/>
    <w:rsid w:val="001143F2"/>
    <w:rsid w:val="00117335"/>
    <w:rsid w:val="00140438"/>
    <w:rsid w:val="00142AAE"/>
    <w:rsid w:val="00143A5B"/>
    <w:rsid w:val="001A4A6A"/>
    <w:rsid w:val="001C3B4C"/>
    <w:rsid w:val="00217677"/>
    <w:rsid w:val="00221C35"/>
    <w:rsid w:val="00246F7D"/>
    <w:rsid w:val="00266D2B"/>
    <w:rsid w:val="002C2834"/>
    <w:rsid w:val="003229E9"/>
    <w:rsid w:val="003867A8"/>
    <w:rsid w:val="003A0512"/>
    <w:rsid w:val="003B7E3F"/>
    <w:rsid w:val="004457B5"/>
    <w:rsid w:val="00490C5F"/>
    <w:rsid w:val="004B6D43"/>
    <w:rsid w:val="004C5CCD"/>
    <w:rsid w:val="004D1C5F"/>
    <w:rsid w:val="00573C85"/>
    <w:rsid w:val="00585551"/>
    <w:rsid w:val="00605D64"/>
    <w:rsid w:val="006149C9"/>
    <w:rsid w:val="0064694A"/>
    <w:rsid w:val="00653682"/>
    <w:rsid w:val="0067406B"/>
    <w:rsid w:val="00694615"/>
    <w:rsid w:val="00746C50"/>
    <w:rsid w:val="00757509"/>
    <w:rsid w:val="0078489F"/>
    <w:rsid w:val="00786716"/>
    <w:rsid w:val="00794A65"/>
    <w:rsid w:val="007C4733"/>
    <w:rsid w:val="00802E5C"/>
    <w:rsid w:val="008038A4"/>
    <w:rsid w:val="00814D79"/>
    <w:rsid w:val="0085351C"/>
    <w:rsid w:val="008826B2"/>
    <w:rsid w:val="008B4941"/>
    <w:rsid w:val="008C74CB"/>
    <w:rsid w:val="008F0EC0"/>
    <w:rsid w:val="0094752E"/>
    <w:rsid w:val="00950C7B"/>
    <w:rsid w:val="009661E2"/>
    <w:rsid w:val="00991AA5"/>
    <w:rsid w:val="00997A3B"/>
    <w:rsid w:val="009A0419"/>
    <w:rsid w:val="00A14BC0"/>
    <w:rsid w:val="00AD2772"/>
    <w:rsid w:val="00B87529"/>
    <w:rsid w:val="00C41EF8"/>
    <w:rsid w:val="00CD179F"/>
    <w:rsid w:val="00D3503F"/>
    <w:rsid w:val="00DA094B"/>
    <w:rsid w:val="00DE7B18"/>
    <w:rsid w:val="00DF3371"/>
    <w:rsid w:val="00E00B0C"/>
    <w:rsid w:val="00E41BDF"/>
    <w:rsid w:val="00E42390"/>
    <w:rsid w:val="00E678A4"/>
    <w:rsid w:val="00E7582F"/>
    <w:rsid w:val="00EE6A02"/>
    <w:rsid w:val="00EF3394"/>
    <w:rsid w:val="00EF45B3"/>
    <w:rsid w:val="00F2566F"/>
    <w:rsid w:val="00F2747B"/>
    <w:rsid w:val="00F74C28"/>
    <w:rsid w:val="00F826A5"/>
    <w:rsid w:val="00FB098D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1C4BF-F8C9-4D37-B673-FF9EC750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21C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C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C8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B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cblack</dc:creator>
  <cp:lastModifiedBy>cblack</cp:lastModifiedBy>
  <cp:revision>8</cp:revision>
  <dcterms:created xsi:type="dcterms:W3CDTF">2017-03-27T18:28:00Z</dcterms:created>
  <dcterms:modified xsi:type="dcterms:W3CDTF">2017-04-04T15:52:00Z</dcterms:modified>
</cp:coreProperties>
</file>